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110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769"/>
        <w:gridCol w:w="3402"/>
        <w:gridCol w:w="1985"/>
      </w:tblGrid>
      <w:tr w:rsidR="004640FF" w:rsidRPr="004640FF" w14:paraId="7A11657A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B8E85" w14:textId="77777777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782CB" w14:textId="382A9DEC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Họ và tên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196F6" w14:textId="564F25E1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Chức vụ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946E3" w14:textId="6F772C9E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Số điện thoại</w:t>
            </w:r>
          </w:p>
        </w:tc>
      </w:tr>
      <w:tr w:rsidR="004640FF" w:rsidRPr="004640FF" w14:paraId="20F57B08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D3705" w14:textId="33F79568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6274" w14:textId="5EA54F14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Đỗ Văn Kha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D95A" w14:textId="703989BB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Trưởng Công an xã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2A09" w14:textId="4EC8A145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0946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592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727</w:t>
            </w:r>
          </w:p>
        </w:tc>
      </w:tr>
      <w:tr w:rsidR="004640FF" w:rsidRPr="004640FF" w14:paraId="2F309589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9AA2" w14:textId="77777777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D938" w14:textId="6FA8D989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Nguyễn Văn Quí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252B" w14:textId="52BF3D06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Phó Trưởng Công an xã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A4B6" w14:textId="7FC8B04D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0949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747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353</w:t>
            </w:r>
          </w:p>
        </w:tc>
      </w:tr>
      <w:tr w:rsidR="004640FF" w:rsidRPr="004640FF" w14:paraId="7338D428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842E" w14:textId="77777777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CC9A2" w14:textId="541B1AC9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Nguyễn Trí Ngoan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FF523" w14:textId="31552DDD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1CC7" w14:textId="63473843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0914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667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700</w:t>
            </w:r>
          </w:p>
        </w:tc>
      </w:tr>
      <w:tr w:rsidR="004640FF" w:rsidRPr="004640FF" w14:paraId="56F17AA4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008E0" w14:textId="6DBCAAA9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  <w:t>4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16D70" w14:textId="31C86030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Nguyễn Minh Thảo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04964" w14:textId="44A356D9" w:rsidR="004640FF" w:rsidRPr="004640FF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C43CA" w14:textId="2C39ABF0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0949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168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181</w:t>
            </w:r>
          </w:p>
        </w:tc>
      </w:tr>
      <w:tr w:rsidR="004640FF" w:rsidRPr="004640FF" w14:paraId="2C16A076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C2486" w14:textId="79EBF6A6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  <w:t>5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22A9C" w14:textId="0186C5C0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Võ Thành Kim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954F3" w14:textId="494795C7" w:rsidR="004640FF" w:rsidRPr="004640FF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CC38D" w14:textId="1AFA3DDE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0837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375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537</w:t>
            </w:r>
          </w:p>
        </w:tc>
      </w:tr>
      <w:tr w:rsidR="004640FF" w:rsidRPr="004640FF" w14:paraId="16F11E04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593A4" w14:textId="6C6235D0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  <w:t>6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DF5D6" w14:textId="222B9963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Nguyễn Hoàng Minh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CE4F1" w14:textId="5A49D00E" w:rsidR="004640FF" w:rsidRPr="004640FF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7AEFF" w14:textId="501C5DA3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0968553540</w:t>
            </w:r>
          </w:p>
        </w:tc>
      </w:tr>
      <w:tr w:rsidR="004640FF" w:rsidRPr="004640FF" w14:paraId="01BFE7D3" w14:textId="77777777" w:rsidTr="000644A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2AA78" w14:textId="0EB761FA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  <w:t>7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B6E8" w14:textId="6D42A5DB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Lê Hậu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F98C2" w14:textId="5CBF7DFA" w:rsidR="004640FF" w:rsidRPr="004640FF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3FFFA" w14:textId="3E037B34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0947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969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659</w:t>
            </w:r>
          </w:p>
        </w:tc>
      </w:tr>
      <w:tr w:rsidR="004640FF" w:rsidRPr="004640FF" w14:paraId="1A2DE526" w14:textId="77777777" w:rsidTr="00006858">
        <w:trPr>
          <w:trHeight w:val="398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5358D" w14:textId="2C367F93" w:rsidR="004640FF" w:rsidRPr="004640FF" w:rsidRDefault="004640FF" w:rsidP="00006858">
            <w:pPr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 w:rsidRPr="004640FF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lang w:val="en-US" w:eastAsia="vi-VN"/>
                <w14:ligatures w14:val="none"/>
              </w:rPr>
              <w:t>8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4237B" w14:textId="0795509A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Nguyễn Hoàng Long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22DE7" w14:textId="3950D84E" w:rsidR="004640FF" w:rsidRPr="004640FF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Cán bộ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7D972" w14:textId="080CAFCF" w:rsidR="004640FF" w:rsidRPr="00FE2F43" w:rsidRDefault="00FE2F43" w:rsidP="00006858">
            <w:pP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0568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089</w:t>
            </w:r>
            <w:r w:rsidR="00061BDD"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333333"/>
                <w:kern w:val="0"/>
                <w:szCs w:val="28"/>
                <w:lang w:val="en-US" w:eastAsia="vi-VN"/>
                <w14:ligatures w14:val="none"/>
              </w:rPr>
              <w:t>499</w:t>
            </w:r>
          </w:p>
        </w:tc>
      </w:tr>
    </w:tbl>
    <w:p w14:paraId="619D2C53" w14:textId="48286454" w:rsidR="006D1A78" w:rsidRPr="004640FF" w:rsidRDefault="004640FF" w:rsidP="00006858">
      <w:pPr>
        <w:jc w:val="center"/>
        <w:rPr>
          <w:b/>
          <w:bCs/>
          <w:lang w:val="en-US"/>
        </w:rPr>
      </w:pPr>
      <w:r w:rsidRPr="004640FF">
        <w:rPr>
          <w:b/>
          <w:bCs/>
          <w:lang w:val="en-US"/>
        </w:rPr>
        <w:t>DANH SÁCH</w:t>
      </w:r>
    </w:p>
    <w:p w14:paraId="5048FFCE" w14:textId="1B070813" w:rsidR="004640FF" w:rsidRPr="004640FF" w:rsidRDefault="004409F3" w:rsidP="00006858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EA551" wp14:editId="0FC1A13A">
                <wp:simplePos x="0" y="0"/>
                <wp:positionH relativeFrom="column">
                  <wp:posOffset>2606726</wp:posOffset>
                </wp:positionH>
                <wp:positionV relativeFrom="paragraph">
                  <wp:posOffset>223926</wp:posOffset>
                </wp:positionV>
                <wp:extent cx="658368" cy="0"/>
                <wp:effectExtent l="0" t="0" r="0" b="0"/>
                <wp:wrapNone/>
                <wp:docPr id="18092482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00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17.65pt" to="25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5CmwEAAJMDAAAOAAAAZHJzL2Uyb0RvYy54bWysU9uO0zAQfUfiHyy/06SLqFZ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640FF" w:rsidRPr="004640FF">
        <w:rPr>
          <w:b/>
          <w:bCs/>
          <w:lang w:val="en-US"/>
        </w:rPr>
        <w:t>Công an xã Tân Thạnh</w:t>
      </w:r>
    </w:p>
    <w:sectPr w:rsidR="004640FF" w:rsidRPr="004640FF" w:rsidSect="00006858">
      <w:pgSz w:w="11907" w:h="16839" w:code="9"/>
      <w:pgMar w:top="1134" w:right="102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F"/>
    <w:rsid w:val="00006858"/>
    <w:rsid w:val="00061BDD"/>
    <w:rsid w:val="000644A6"/>
    <w:rsid w:val="001F3B15"/>
    <w:rsid w:val="004409F3"/>
    <w:rsid w:val="00453EA4"/>
    <w:rsid w:val="004640FF"/>
    <w:rsid w:val="005C03DE"/>
    <w:rsid w:val="005E62A9"/>
    <w:rsid w:val="006D1A78"/>
    <w:rsid w:val="007A0A59"/>
    <w:rsid w:val="008A27D4"/>
    <w:rsid w:val="008D1D74"/>
    <w:rsid w:val="00AE632C"/>
    <w:rsid w:val="00DF4E56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498D"/>
  <w15:chartTrackingRefBased/>
  <w15:docId w15:val="{0DF24348-A2B8-4922-8BBC-B8C74823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2024-05-08T08:12:00Z</dcterms:created>
  <dcterms:modified xsi:type="dcterms:W3CDTF">2024-06-18T08:22:00Z</dcterms:modified>
</cp:coreProperties>
</file>